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98" w:rsidRDefault="00A82698" w:rsidP="00A8269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A82698" w:rsidRDefault="00A82698" w:rsidP="00422B9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422B90" w:rsidRPr="00422B90" w:rsidRDefault="00422B90" w:rsidP="00422B9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422B9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422B90" w:rsidRPr="00422B90" w:rsidRDefault="00422B90" w:rsidP="00422B9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422B9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422B90" w:rsidRPr="00422B90" w:rsidRDefault="00422B90" w:rsidP="00422B9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422B9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422B90" w:rsidRPr="00422B90" w:rsidRDefault="00422B90" w:rsidP="00422B9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422B9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ЛЕРМОНТОВСКОЕ МУНИЦИПАЛЬНОЕ ОБРАЗОВАНИЕ</w:t>
      </w:r>
    </w:p>
    <w:p w:rsidR="00422B90" w:rsidRPr="00422B90" w:rsidRDefault="00422B90" w:rsidP="00422B9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422B90" w:rsidRPr="00422B90" w:rsidRDefault="00422B90" w:rsidP="00422B9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422B9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ДУМА</w:t>
      </w:r>
    </w:p>
    <w:p w:rsidR="00766521" w:rsidRPr="00766521" w:rsidRDefault="00422B90" w:rsidP="00422B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9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66521" w:rsidRPr="00766521" w:rsidRDefault="00A470DD" w:rsidP="007F4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 2019 </w:t>
      </w:r>
      <w:r w:rsidR="0076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</w:t>
      </w:r>
      <w:r w:rsidR="00766521" w:rsidRPr="0076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66521" w:rsidRPr="00766521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76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521" w:rsidRPr="0076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Лермонтовский                             </w:t>
      </w:r>
      <w:r w:rsidR="0076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______</w:t>
      </w:r>
    </w:p>
    <w:p w:rsidR="00766521" w:rsidRPr="00766521" w:rsidRDefault="00766521" w:rsidP="0076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21" w:rsidRPr="00766521" w:rsidRDefault="00766521" w:rsidP="0076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0C9" w:rsidRDefault="007F40C9" w:rsidP="0076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Думы от 22.12.2017 г. № 16 </w:t>
      </w:r>
    </w:p>
    <w:p w:rsidR="00766521" w:rsidRPr="00766521" w:rsidRDefault="00766521" w:rsidP="0076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денежном</w:t>
      </w:r>
    </w:p>
    <w:p w:rsidR="00766521" w:rsidRPr="00766521" w:rsidRDefault="00766521" w:rsidP="0076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муниципальных </w:t>
      </w:r>
      <w:r w:rsidRPr="0076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</w:t>
      </w:r>
    </w:p>
    <w:p w:rsidR="00766521" w:rsidRPr="00766521" w:rsidRDefault="00766521" w:rsidP="0076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Лермонтовского сельского поселения»</w:t>
      </w:r>
    </w:p>
    <w:p w:rsidR="00766521" w:rsidRPr="00766521" w:rsidRDefault="00766521" w:rsidP="00422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21" w:rsidRPr="00797197" w:rsidRDefault="00766521" w:rsidP="00893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02.03.2007 года № 25-ФЗ «О муниципальной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лужбе в Российской Федерации», </w:t>
      </w:r>
      <w:r w:rsidRPr="007665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Иркутской области от 15.10.2007 года № 88-оз «Об отдельных вопросах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службы Иркутской области», </w:t>
      </w:r>
      <w:r w:rsidR="00797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8365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9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Иркутской области </w:t>
      </w:r>
      <w:r w:rsidR="00797197" w:rsidRPr="007971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ноября 2014 год</w:t>
      </w:r>
      <w:r w:rsidR="00797197">
        <w:rPr>
          <w:rFonts w:ascii="Times New Roman" w:eastAsia="Times New Roman" w:hAnsi="Times New Roman" w:cs="Times New Roman"/>
          <w:sz w:val="24"/>
          <w:szCs w:val="24"/>
          <w:lang w:eastAsia="ru-RU"/>
        </w:rPr>
        <w:t>а N 599-пп «О</w:t>
      </w:r>
      <w:r w:rsidR="00797197" w:rsidRPr="00797197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r w:rsidR="0083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7197" w:rsidRPr="007971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и содержание органов местного самоуправления муниципальных образований иркутской области</w:t>
      </w:r>
      <w:r w:rsidR="0079719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89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губернатора Иркутской области от 16 ноября 2007 года N 536-п «</w:t>
      </w:r>
      <w:r w:rsidR="0089301E" w:rsidRPr="0089301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размерах должностных окладов и ежемесячного денежного поощрения госуда</w:t>
      </w:r>
      <w:r w:rsidR="0089301E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гражданских служащих И</w:t>
      </w:r>
      <w:r w:rsidR="0089301E" w:rsidRPr="00893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ркутской области</w:t>
      </w:r>
      <w:r w:rsidR="0089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 внесенными изменениями), </w:t>
      </w:r>
      <w:r w:rsidRPr="0076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135, 144 Трудового кодекса Российской Федерации,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 </w:t>
      </w:r>
      <w:r w:rsidRPr="0076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Лермонтовского сельского поселения</w:t>
      </w:r>
    </w:p>
    <w:p w:rsidR="006A055F" w:rsidRDefault="006A055F" w:rsidP="00766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21" w:rsidRPr="00766521" w:rsidRDefault="00766521" w:rsidP="00766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766521" w:rsidRPr="00766521" w:rsidRDefault="00766521" w:rsidP="0076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21" w:rsidRDefault="00766521" w:rsidP="007F4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F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</w:t>
      </w:r>
      <w:r w:rsidR="007F40C9" w:rsidRPr="007F4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r w:rsidR="007F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Думы от 22.12.2017 г. № 16 </w:t>
      </w:r>
      <w:r w:rsidR="007F40C9" w:rsidRPr="007F40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</w:t>
      </w:r>
      <w:r w:rsidR="007F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тверждении Положения о денежном </w:t>
      </w:r>
      <w:r w:rsidR="007F40C9" w:rsidRPr="007F4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="007F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ержании муниципальных служащих </w:t>
      </w:r>
      <w:r w:rsidR="007F40C9" w:rsidRPr="007F40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Лермонтовского сельского поселения»</w:t>
      </w:r>
      <w:r w:rsidR="007F40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2B90" w:rsidRDefault="007F40C9" w:rsidP="00A47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A47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раздел 2 пунктом 12</w:t>
      </w:r>
      <w:r w:rsidR="00A470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A470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70DD" w:rsidRDefault="00A470DD" w:rsidP="00A47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надбавки муниципального служащего за классный чин индексируется при увеличении (индексации) размеров должностных окладов муниципальных служащих.»;</w:t>
      </w:r>
    </w:p>
    <w:p w:rsidR="00A470DD" w:rsidRDefault="00A470DD" w:rsidP="00A47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приложение 2 изложить в новой редакции:</w:t>
      </w:r>
    </w:p>
    <w:p w:rsidR="00A82698" w:rsidRDefault="00A82698" w:rsidP="00A47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DD" w:rsidRPr="006A348F" w:rsidRDefault="00A470DD" w:rsidP="00A4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48F">
        <w:rPr>
          <w:rFonts w:ascii="Times New Roman" w:eastAsia="Times New Roman" w:hAnsi="Times New Roman" w:cs="Times New Roman"/>
          <w:lang w:eastAsia="ru-RU"/>
        </w:rPr>
        <w:t xml:space="preserve">РАЗМЕР ЕЖЕМЕСЯЧНОЙ НАДБАВКИ </w:t>
      </w:r>
      <w:r w:rsidRPr="006A348F">
        <w:rPr>
          <w:rFonts w:ascii="Times New Roman" w:eastAsia="Times New Roman" w:hAnsi="Times New Roman" w:cs="Times New Roman"/>
          <w:color w:val="000000"/>
          <w:lang w:eastAsia="ru-RU"/>
        </w:rPr>
        <w:t xml:space="preserve">К ДОЛЖНОСТНОМУ ОКЛАДУ </w:t>
      </w:r>
    </w:p>
    <w:p w:rsidR="00A470DD" w:rsidRPr="006A348F" w:rsidRDefault="00A470DD" w:rsidP="00A4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A348F">
        <w:rPr>
          <w:rFonts w:ascii="Times New Roman" w:eastAsia="Times New Roman" w:hAnsi="Times New Roman" w:cs="Times New Roman"/>
          <w:lang w:eastAsia="ru-RU"/>
        </w:rPr>
        <w:t>ЗА КЛАССНЫЙ ЧИН</w:t>
      </w:r>
      <w:r w:rsidRPr="006A348F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СЛУЖАЩЕГО</w:t>
      </w:r>
      <w:r w:rsidRPr="006A348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A470DD" w:rsidRPr="006A348F" w:rsidRDefault="00A470DD" w:rsidP="00A4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97197">
        <w:rPr>
          <w:rFonts w:ascii="Times New Roman" w:eastAsia="Times New Roman" w:hAnsi="Times New Roman" w:cs="Times New Roman"/>
          <w:lang w:eastAsia="ru-RU"/>
        </w:rPr>
        <w:t>В ЛЕРМОНТОВСКОМ МУНИЦИПАЛЬНОМ ОБРАЗОВАНИИ</w:t>
      </w:r>
    </w:p>
    <w:p w:rsidR="00A470DD" w:rsidRPr="006A348F" w:rsidRDefault="00A470DD" w:rsidP="00A4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270"/>
        <w:gridCol w:w="2182"/>
      </w:tblGrid>
      <w:tr w:rsidR="00A470DD" w:rsidRPr="006A348F" w:rsidTr="00A470DD">
        <w:trPr>
          <w:trHeight w:val="99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0DD" w:rsidRPr="006A348F" w:rsidRDefault="00A470DD" w:rsidP="007D3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DD" w:rsidRPr="006A348F" w:rsidRDefault="00A470DD" w:rsidP="007D3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чины муниципальной службы по группам должностей муниципальной службы </w:t>
            </w:r>
          </w:p>
          <w:p w:rsidR="00A470DD" w:rsidRPr="006A348F" w:rsidRDefault="00A470DD" w:rsidP="007D3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0DD" w:rsidRPr="006A348F" w:rsidRDefault="00A470DD" w:rsidP="007D3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lang w:eastAsia="ru-RU"/>
              </w:rPr>
              <w:t>Размер ежемесячной надбавки за кла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ссный чин к должностному окладу, руб.</w:t>
            </w:r>
          </w:p>
        </w:tc>
      </w:tr>
      <w:tr w:rsidR="00A470DD" w:rsidRPr="006A348F" w:rsidTr="00A470DD">
        <w:trPr>
          <w:trHeight w:val="245"/>
        </w:trPr>
        <w:tc>
          <w:tcPr>
            <w:tcW w:w="10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0DD" w:rsidRPr="006A348F" w:rsidRDefault="00A470DD" w:rsidP="007D3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lang w:eastAsia="ru-RU"/>
              </w:rPr>
              <w:t>Младшая группа должностей муниципальной службы</w:t>
            </w:r>
          </w:p>
        </w:tc>
      </w:tr>
      <w:tr w:rsidR="00A470DD" w:rsidRPr="006A348F" w:rsidTr="00A470DD">
        <w:trPr>
          <w:trHeight w:val="2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0DD" w:rsidRPr="006A348F" w:rsidRDefault="00A470DD" w:rsidP="007D3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0DD" w:rsidRPr="006A348F" w:rsidRDefault="00A470DD" w:rsidP="007D3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lang w:eastAsia="ru-RU"/>
              </w:rPr>
              <w:t>Секретарь муниципальной службы в Иркутской области 3 класса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0DD" w:rsidRPr="006A348F" w:rsidRDefault="00A470DD" w:rsidP="007D3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  <w:tr w:rsidR="00A470DD" w:rsidRPr="006A348F" w:rsidTr="00A470DD">
        <w:trPr>
          <w:trHeight w:val="2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0DD" w:rsidRPr="006A348F" w:rsidRDefault="00A470DD" w:rsidP="007D3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0DD" w:rsidRPr="006A348F" w:rsidRDefault="00A470DD" w:rsidP="007D3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lang w:eastAsia="ru-RU"/>
              </w:rPr>
              <w:t>Секретарь муниципальной службы в Иркутской области 2 класса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0DD" w:rsidRPr="006A348F" w:rsidRDefault="00A470DD" w:rsidP="007D3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</w:tr>
      <w:tr w:rsidR="00A470DD" w:rsidRPr="006A348F" w:rsidTr="00A470DD">
        <w:trPr>
          <w:trHeight w:val="23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0DD" w:rsidRPr="006A348F" w:rsidRDefault="00A470DD" w:rsidP="007D3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0DD" w:rsidRPr="006A348F" w:rsidRDefault="00A470DD" w:rsidP="007D3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lang w:eastAsia="ru-RU"/>
              </w:rPr>
              <w:t>Секретарь муниципальной службы в Иркутской области 1 класса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0DD" w:rsidRPr="006A348F" w:rsidRDefault="00A470DD" w:rsidP="007D3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</w:tr>
    </w:tbl>
    <w:p w:rsidR="00A470DD" w:rsidRPr="00A470DD" w:rsidRDefault="00A470DD" w:rsidP="00A4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90" w:rsidRPr="00422B90" w:rsidRDefault="00422B90" w:rsidP="00A8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Специалисту по организационному обеспечению внести соответствующие изменения в оригинал Решения</w:t>
      </w:r>
      <w:r w:rsidR="00A8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82698" w:rsidRPr="00766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денежном</w:t>
      </w:r>
      <w:r w:rsidR="00A8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98" w:rsidRPr="0076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</w:t>
      </w:r>
      <w:r w:rsidR="00A8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муниципальных </w:t>
      </w:r>
      <w:r w:rsidR="00A82698" w:rsidRPr="0076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Лермонтовского сельского поселения</w:t>
      </w:r>
      <w:r w:rsidR="00A8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прилагается)</w:t>
      </w:r>
      <w:r w:rsidRPr="00422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B90" w:rsidRPr="00422B90" w:rsidRDefault="00422B90" w:rsidP="00422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Муниципальном вестнике Лермонтовского </w:t>
      </w:r>
      <w:r w:rsidR="00A82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2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администрации Лермонтовского </w:t>
      </w:r>
      <w:r w:rsidR="00A82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2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422B90" w:rsidRPr="00422B90" w:rsidRDefault="00422B90" w:rsidP="00422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422B90" w:rsidRPr="00422B90" w:rsidRDefault="00422B90" w:rsidP="00422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90" w:rsidRPr="00422B90" w:rsidRDefault="00422B90" w:rsidP="00A8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90" w:rsidRPr="00422B90" w:rsidRDefault="00422B90" w:rsidP="00A8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Лермонтовского муниципального образования   </w:t>
      </w:r>
    </w:p>
    <w:p w:rsidR="00422B90" w:rsidRPr="00422B90" w:rsidRDefault="00422B90" w:rsidP="00A8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Лермонтовского муниципального </w:t>
      </w:r>
      <w:r w:rsidR="00A826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            </w:t>
      </w:r>
      <w:r w:rsidR="00A8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22B90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Михалюк</w:t>
      </w:r>
    </w:p>
    <w:p w:rsidR="00766521" w:rsidRPr="00766521" w:rsidRDefault="00766521" w:rsidP="00A826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21" w:rsidRPr="00766521" w:rsidRDefault="00766521" w:rsidP="0076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21" w:rsidRPr="00766521" w:rsidRDefault="00766521" w:rsidP="0076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21" w:rsidRPr="00766521" w:rsidRDefault="00766521" w:rsidP="0076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21" w:rsidRPr="00766521" w:rsidRDefault="00766521" w:rsidP="0076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21" w:rsidRPr="00766521" w:rsidRDefault="00766521" w:rsidP="0076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21" w:rsidRPr="00766521" w:rsidRDefault="00766521" w:rsidP="0076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21" w:rsidRPr="00766521" w:rsidRDefault="00766521" w:rsidP="0076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21" w:rsidRPr="00766521" w:rsidRDefault="00766521" w:rsidP="0076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21" w:rsidRPr="00766521" w:rsidRDefault="00766521" w:rsidP="0076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6521" w:rsidRPr="00766521" w:rsidSect="00E051B6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A82698" w:rsidRDefault="00A82698" w:rsidP="00A8269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</w:p>
    <w:p w:rsidR="00A82698" w:rsidRDefault="00A82698" w:rsidP="00A8269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Решению Думы Лермонтовского </w:t>
      </w:r>
    </w:p>
    <w:p w:rsidR="00A82698" w:rsidRDefault="00A82698" w:rsidP="00A8269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82698" w:rsidRDefault="00A82698" w:rsidP="00A8269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___________2019 г. № ____</w:t>
      </w:r>
    </w:p>
    <w:p w:rsidR="00A82698" w:rsidRDefault="00A82698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297" w:rsidRPr="006A055F" w:rsidRDefault="00E75993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40297" w:rsidRPr="006A055F" w:rsidRDefault="00E75993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ОПЛАТЕ ТРУДА МУНИЦИПАЛЬНЫХ СЛУЖАЩИХ В ЛЕРМОНТОВСКОМ МУНИЦИПАЛЬНОМ ОБРАЗОВАНИИ</w:t>
      </w:r>
    </w:p>
    <w:p w:rsidR="00E75993" w:rsidRPr="006A055F" w:rsidRDefault="00E75993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97" w:rsidRPr="006A055F" w:rsidRDefault="00640297" w:rsidP="006A055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Настоящее Положение </w:t>
      </w:r>
      <w:r w:rsidRPr="006A0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Трудовым </w:t>
      </w:r>
      <w:hyperlink r:id="rId7" w:history="1">
        <w:r w:rsidRPr="006A055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кодексом</w:t>
        </w:r>
      </w:hyperlink>
      <w:r w:rsidRPr="006A0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Федеральным </w:t>
      </w:r>
      <w:hyperlink r:id="rId8" w:history="1">
        <w:r w:rsidRPr="006A055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6A0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6 октября 2003 года № 131-ФЗ </w:t>
      </w:r>
      <w:r w:rsidRPr="006A0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Федеральным </w:t>
      </w:r>
      <w:hyperlink r:id="rId9" w:history="1">
        <w:r w:rsidRPr="006A055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6A0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марта 2007 года № 25-ФЗ </w:t>
      </w:r>
      <w:r w:rsidRPr="006A0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муниципальной службе в Российской Федерации», </w:t>
      </w:r>
      <w:hyperlink r:id="rId10" w:history="1">
        <w:r w:rsidRPr="006A055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6A0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Иркутской области 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 октября 2007 года № 88-оз </w:t>
      </w:r>
      <w:r w:rsidRPr="006A0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отдельных вопросах муниципальной службы в Иркутской области», Уставом  </w:t>
      </w:r>
      <w:r w:rsidR="00E75993" w:rsidRPr="006A0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Лермонтовского муниципального образования</w:t>
      </w:r>
      <w:r w:rsidRPr="006A0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определяет размер и условия оплаты труда муниципальных служащих в </w:t>
      </w:r>
      <w:r w:rsidR="00E75993" w:rsidRPr="006A0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Лермонтовском муниципальном образовании.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Положение распространяется на муниципальных служащих </w:t>
      </w:r>
      <w:r w:rsidR="00E75993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Лермонтовского муниципального образования.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Расходы на оплату труда муниципальных служащих</w:t>
      </w:r>
      <w:r w:rsidRPr="006A05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осуществляются за счет средств </w:t>
      </w:r>
      <w:r w:rsidR="00422B90" w:rsidRPr="00A470D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Лермонтовского сельского поселения</w:t>
      </w:r>
      <w:r w:rsidR="00422B90" w:rsidRPr="0042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пределах утвержденного фонда оплаты труда муниципальных служащих.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ежемесячной надбавки к должностному окладу за классный чин - в размере </w:t>
      </w:r>
      <w:r w:rsid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ежемесячной надбавки к должностному окладу за выслугу лет на муниципальной службе - в размере</w:t>
      </w:r>
      <w:r w:rsid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ежемесячной надбавки к должностному окладу за особые условия муниципальной службы - в размере</w:t>
      </w:r>
      <w:r w:rsid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окладов;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премий за выполнение особо важных и сложных заданий - в размере </w:t>
      </w:r>
      <w:r w:rsid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окладов;</w:t>
      </w:r>
    </w:p>
    <w:p w:rsidR="00640297" w:rsidRPr="006A055F" w:rsidRDefault="006A055F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ежемесячного денежного поощрения -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:rsidR="00640297" w:rsidRPr="006A055F" w:rsidRDefault="006A055F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единовременной выплаты при предоставлении ежегодного оплачиваемого отпуска и материальной помощи - в размере </w:t>
      </w:r>
      <w:r w:rsidR="007857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окладов.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</w:t>
      </w:r>
      <w:r w:rsidR="0080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южных районах Иркутской области в размерах, определенных в соответствии с федеральными и областными нормативными правовыми актами. 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ГЛАВА  2. ДЕНЕЖНОЕ СОДЕРЖАНИЕ МУНИЦИПАЛЬНОГО СЛУЖАЩЕГО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ежемесячная надбавка к должностному окладу за выслугу лет на муниципальной службе;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ежемесячная надбавка к должностному окладу за особые условия муниципальной службы;</w:t>
      </w:r>
    </w:p>
    <w:p w:rsidR="00640297" w:rsidRPr="006A055F" w:rsidRDefault="00E75993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премии за выполнение особо важных и сложных заданий;</w:t>
      </w:r>
    </w:p>
    <w:p w:rsidR="00640297" w:rsidRPr="006A055F" w:rsidRDefault="00E75993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) ежемесячное денежное поощрение;</w:t>
      </w:r>
    </w:p>
    <w:p w:rsidR="00640297" w:rsidRPr="006A055F" w:rsidRDefault="00E75993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="00E75993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денежному содержанию муниципального служащего </w:t>
      </w:r>
      <w:r w:rsidR="00546125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Лермонтовского муниципального образования 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</w:t>
      </w:r>
      <w:r w:rsidR="00E75993" w:rsidRPr="006A05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размерах, определенных в соответствии с федеральными и областными нормативными правовыми актами.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Размеры должностного оклада и всех выплат указываются в трудовом договоре с муниципальным служащим.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0"/>
      <w:bookmarkEnd w:id="0"/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УСЛОВИЯ И ОСУЩЕСТВЛЕНИЕ ВЫПЛАТЫ ДЕНЕЖНОГО СОДЕРЖАНИЯ МУНИЦИПАЛЬНОГО СЛУЖАЩЕГО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Должностной оклад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Должностной оклад по каждой должности муниципальной службы устанавливается штатным расписанием, утверждаемым</w:t>
      </w:r>
      <w:r w:rsidR="00546125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Лермонтовского муниципального образования</w:t>
      </w:r>
      <w:r w:rsidRPr="006A0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Размеры должностных окладов муниципальных служащих устанавливаются в соответствии с Приложением к 1 настоящему Положению.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Ежемесячная надбавка к должностному окладу за классный чин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97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A470DD" w:rsidRPr="001910FA" w:rsidRDefault="00A470DD" w:rsidP="00A470DD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0F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910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910F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надбавки муниципального служащего за классный чин индексируется при увеличении (индексации) размеров должностных окладов муниципальных служащих.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Выплата ежемесячной надбавки к должностному окладу за классный чин производится на основании распоряжения </w:t>
      </w:r>
      <w:r w:rsidR="00546125" w:rsidRPr="001910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Лермонтовского</w:t>
      </w:r>
      <w:r w:rsidR="00546125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присвоения муниципальному служащему соответствующего классного чина.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Ежемесячная надбавка к должностному окладу за выслугу лет на муниципальной службе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 стаже муниципальной службы от 1 года до 5 лет – 10 %;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стаже муниципальной службы от 5 лет до 10 лет – 15 %;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стаже муниципальной службы от 10 лет до 15 лет – 20 %;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свыше 15 лет 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- </w:t>
      </w:r>
      <w:r w:rsidRPr="006A0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30%.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Иркутской области от 27 марта 2009 года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Выплата ежемесячной надбавки за выслугу лет на муниципальной службе осуществляется на основании распоряжения </w:t>
      </w:r>
      <w:r w:rsidR="00546125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Лермонтовского муниципального образования</w:t>
      </w:r>
      <w:r w:rsidRPr="006A0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достижения муниципальным служащим соответствующего стажа муниципальной службы.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Ежемесячная надбавка к должностному окладу за особые условия муниципальной службы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640297" w:rsidRPr="006A055F" w:rsidRDefault="006A055F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главной группе должностей муниципальной службы –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должностного оклада;</w:t>
      </w:r>
    </w:p>
    <w:p w:rsidR="00640297" w:rsidRPr="006A055F" w:rsidRDefault="006A055F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ведущей группе должностей муниципальной службы –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должностного оклада;</w:t>
      </w:r>
    </w:p>
    <w:p w:rsidR="00640297" w:rsidRPr="006A055F" w:rsidRDefault="006A055F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старшей группе должностей муниципальной службы –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должностного оклада;</w:t>
      </w:r>
    </w:p>
    <w:p w:rsidR="00640297" w:rsidRPr="006A055F" w:rsidRDefault="006A055F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младшей группе должностей муниципальной службы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60 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должностного оклада.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Положения.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компетентность при выполнении наиболее важных, сложных и ответственных работ;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высокие достижения в работе: достижение результатов и целей, поставленных при выполнении заданий, имеющих значение для развития </w:t>
      </w:r>
      <w:r w:rsid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Лермонтовского 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муниципальное образование)</w:t>
      </w:r>
      <w:r w:rsidRPr="006A0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Лермонтовского муниципального образования;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степень участия в нормотворчестве: участие в разработке нормативных правовых актов муниципально</w:t>
      </w:r>
      <w:r w:rsid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образования;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работе комиссий, рабочих групп, иных консультативно-совещательных органов, образованных в органах местного самоуправл</w:t>
      </w:r>
      <w:r w:rsid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муниципального образования;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сложность, срочность и объем выполняемой работы;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опыт работы по специальности и замещаемой должности;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уровень и степень принятия решений муниципальным служащим.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Выплата ежемесячной надбавки к должностному окладу за особые условия муниципальной службы осуществляется на основании распоряжения </w:t>
      </w:r>
      <w:r w:rsidR="006A055F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Лермонтовского муниципального образования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Ранее установленный размер ежемесячной надбавки может быть увеличен или уменьшен в пределах размеров, установленных пунктом 18 настоящего Положения по соответствующей группе должностей муниципальной службы, в следующих случаях: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связи с изменением критериев, предусмотренных </w:t>
      </w:r>
      <w:r w:rsidRPr="00E2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20 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Положения;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результатам работы муниципального служащего;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результатам аттестации, квалификационного экзамена муниципального служащего.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20  настоящего Положения.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размера оплаты труда.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640297" w:rsidRPr="006A055F" w:rsidRDefault="00640297" w:rsidP="00E25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97" w:rsidRPr="006A055F" w:rsidRDefault="00E2524F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Премия за выполнение особо важных и сложных заданий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97" w:rsidRPr="006A055F" w:rsidRDefault="00E2524F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Премия за выполнение особо важных и сложных заданий (далее -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640297" w:rsidRPr="006A055F" w:rsidRDefault="00E2524F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640297" w:rsidRPr="006A055F" w:rsidRDefault="00E2524F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640297" w:rsidRPr="006A055F" w:rsidRDefault="00E2524F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премии устанавливается в абсолютном размере (рублях) или в процентах к должностному окладу.</w:t>
      </w:r>
    </w:p>
    <w:p w:rsidR="00640297" w:rsidRPr="006A055F" w:rsidRDefault="00E2524F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определении размера премии учитываются следующие критерии: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объем, сложность и важность выполненного задания;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</w:t>
      </w:r>
      <w:r w:rsidR="00E2524F" w:rsidRPr="00E252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Лермонтовском муниципальном образовании</w:t>
      </w: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сфере деятельности;</w:t>
      </w:r>
    </w:p>
    <w:p w:rsidR="00E2524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</w:t>
      </w:r>
      <w:r w:rsidR="00E2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Лермонтовского муниципального образования; 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</w:t>
      </w:r>
      <w:r w:rsidR="00E25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24F" w:rsidRDefault="00E2524F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</w:t>
      </w:r>
      <w:r w:rsidRPr="00E252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Лермонтовского муниципального образования</w:t>
      </w:r>
      <w:bookmarkStart w:id="1" w:name="Par124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297" w:rsidRPr="006A055F" w:rsidRDefault="00E2524F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Премия не выплачивается в следующих случаях: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экономии средств фонда оплаты труда;</w:t>
      </w:r>
    </w:p>
    <w:p w:rsidR="00640297" w:rsidRPr="006A055F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у муниципального служащего неснятого в установленном законодательстве порядке 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97" w:rsidRPr="00785751" w:rsidRDefault="00434538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E2524F" w:rsidRPr="007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0297" w:rsidRPr="007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Ежемесячное денежное поощрение </w:t>
      </w:r>
    </w:p>
    <w:p w:rsidR="00640297" w:rsidRPr="00785751" w:rsidRDefault="00640297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97" w:rsidRPr="00785751" w:rsidRDefault="00E2524F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5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640297" w:rsidRPr="007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640297" w:rsidRPr="00785751" w:rsidRDefault="00E2524F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51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640297" w:rsidRPr="007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Конкретный размер ежемесячного денежного поощрения муниципальным служащим устанавливается на основании распоряжения </w:t>
      </w:r>
      <w:r w:rsidR="00785751" w:rsidRPr="00785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Лермонтовского муниципального образования</w:t>
      </w:r>
      <w:r w:rsidR="00640297" w:rsidRPr="00785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0297" w:rsidRPr="0078575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следующих критериев:</w:t>
      </w:r>
    </w:p>
    <w:p w:rsidR="00640297" w:rsidRPr="00785751" w:rsidRDefault="00640297" w:rsidP="006A055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выполнение должностных обязанностей;</w:t>
      </w:r>
    </w:p>
    <w:p w:rsidR="00640297" w:rsidRPr="00785751" w:rsidRDefault="00640297" w:rsidP="006A055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640297" w:rsidRPr="00785751" w:rsidRDefault="00640297" w:rsidP="006A055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муниципальным служащим значимых результатов профессиональной деятельности;</w:t>
      </w:r>
    </w:p>
    <w:p w:rsidR="00640297" w:rsidRPr="00785751" w:rsidRDefault="00640297" w:rsidP="006A055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97" w:rsidRPr="006A055F" w:rsidRDefault="00785751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Единовременная</w:t>
      </w:r>
      <w:r w:rsidR="00640297" w:rsidRPr="006A05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выплата 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ежегодного оплачиваемого отпуска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97" w:rsidRPr="006A055F" w:rsidRDefault="00785751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Единовременная </w:t>
      </w:r>
      <w:r w:rsidR="00640297" w:rsidRPr="006A05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выплата 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ежегодного оплачиваемого отпуска производится один раз в календарном году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640297" w:rsidRPr="006A055F" w:rsidRDefault="00785751" w:rsidP="006A055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Единовременная выплата производится на основании распоряжения </w:t>
      </w:r>
      <w:r w:rsidRPr="00785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Лермонтовского муниципального образования</w:t>
      </w:r>
      <w:r w:rsidR="00640297" w:rsidRPr="006A0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муниципальному служащему 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9218"/>
    </w:p>
    <w:p w:rsidR="00640297" w:rsidRPr="006A055F" w:rsidRDefault="00785751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Материальная помощь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97" w:rsidRPr="006A055F" w:rsidRDefault="00785751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. Муниципальному служащему предоставляется  материальная помощь один раз в текущем календарном году при наступлении одного из следующих случаев: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регистрация брака муниципального служащего;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рождение ребенка у муниципального служащего;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связи с юбилейными датами муниципального служащего (50, 55, 60, 65 лет);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материальные затруднения: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прохождения муниципальным служащим и (или)  членами его семьи обследования, лечения, реабилитации, приобретения дорогостоящих медикаментов;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погашения муниципальным служащим основного долга и уплаты процентов по кредиту (займу), в том числе ипотечному;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 членов семьи муниципального служащего;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640297" w:rsidRPr="006A055F" w:rsidRDefault="00785751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640297" w:rsidRPr="006A055F" w:rsidRDefault="00785751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выплаты материальной помощи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пальный служащий представляет 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сотруднику, ответственному за кадровую работу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Лермонтовского сельского поселения 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отренного подпунктом 4 пункта 40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40297" w:rsidRPr="00FB2BC1" w:rsidRDefault="00785751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3" w:name="sub_9216"/>
      <w:bookmarkStart w:id="4" w:name="sub_9219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640297" w:rsidRPr="00FB2BC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материальной помощи, предоставляемой муниципальному служащему, определяется индивидуально в каждом отдельном случае, но не может превышать размер среднего ежемесячного денежного содер</w:t>
      </w:r>
      <w:r w:rsidR="006A348F" w:rsidRPr="00FB2BC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жания муниципального служащего.</w:t>
      </w:r>
    </w:p>
    <w:bookmarkEnd w:id="3"/>
    <w:bookmarkEnd w:id="4"/>
    <w:p w:rsidR="00422B90" w:rsidRDefault="00422B90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DD">
        <w:rPr>
          <w:rFonts w:ascii="Times New Roman" w:eastAsia="Times New Roman" w:hAnsi="Times New Roman" w:cs="Times New Roman"/>
          <w:sz w:val="24"/>
          <w:szCs w:val="24"/>
          <w:lang w:eastAsia="ru-RU"/>
        </w:rPr>
        <w:t>44.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40 настоящего Положения, материальная помощь выплачивается в четвертом квартале текущего календарного года в размере одного должностного оклада с начислением на него районного коэффициента и процентных надбавок к заработной плате, предусмотренных для южных районов Иркутской области. При этом письменного заявления не требуется.</w:t>
      </w:r>
    </w:p>
    <w:p w:rsidR="00640297" w:rsidRPr="006A055F" w:rsidRDefault="006A348F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Муниципальным служащим, получившим материальную помощь в текущем календарном году в соответствии с </w:t>
      </w:r>
      <w:r w:rsidR="00640297" w:rsidRPr="006A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материальная помощь по основаниям, предусмотренным </w:t>
      </w:r>
      <w:r w:rsidR="00640297" w:rsidRPr="006A3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в текущем календарном году не выплачивается.</w:t>
      </w:r>
    </w:p>
    <w:p w:rsidR="00640297" w:rsidRPr="006A055F" w:rsidRDefault="006A348F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DD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640297" w:rsidRPr="00A4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выплате материальной помощи оформляется </w:t>
      </w:r>
      <w:r w:rsidR="00FB2BC1" w:rsidRPr="00A4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A470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Лермонтовского муниципального образования.</w:t>
      </w:r>
    </w:p>
    <w:p w:rsidR="00640297" w:rsidRPr="006A055F" w:rsidRDefault="006A348F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47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</w:t>
      </w:r>
      <w:r w:rsidR="00640297" w:rsidRPr="00FB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Pr="00FB2BC1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оклада</w:t>
      </w:r>
      <w:r w:rsidR="00640297" w:rsidRPr="006A0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297" w:rsidRPr="006A055F" w:rsidRDefault="00640297" w:rsidP="006A055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97" w:rsidRPr="00E75993" w:rsidRDefault="00640297" w:rsidP="00E7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A348F" w:rsidRDefault="006A348F" w:rsidP="006A34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79D9" w:rsidRPr="00640297" w:rsidRDefault="002F79D9" w:rsidP="006A34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0297" w:rsidRPr="006A348F" w:rsidRDefault="00640297" w:rsidP="006402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348F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640297" w:rsidRPr="006A348F" w:rsidRDefault="00640297" w:rsidP="006402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348F">
        <w:rPr>
          <w:rFonts w:ascii="Times New Roman" w:eastAsia="Times New Roman" w:hAnsi="Times New Roman" w:cs="Times New Roman"/>
          <w:lang w:eastAsia="ru-RU"/>
        </w:rPr>
        <w:t>к П</w:t>
      </w:r>
      <w:r w:rsidRPr="006A348F">
        <w:rPr>
          <w:rFonts w:ascii="Times New Roman" w:eastAsia="Times New Roman" w:hAnsi="Times New Roman" w:cs="Times New Roman"/>
          <w:bCs/>
          <w:lang w:eastAsia="ru-RU"/>
        </w:rPr>
        <w:t>оложению об оплате</w:t>
      </w:r>
      <w:r w:rsidR="00422B90">
        <w:rPr>
          <w:rFonts w:ascii="Times New Roman" w:eastAsia="Times New Roman" w:hAnsi="Times New Roman" w:cs="Times New Roman"/>
          <w:bCs/>
          <w:lang w:eastAsia="ru-RU"/>
        </w:rPr>
        <w:t xml:space="preserve"> труда  муниципальных служащих</w:t>
      </w:r>
      <w:r w:rsidRPr="006A348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22B90">
        <w:rPr>
          <w:rFonts w:ascii="Times New Roman" w:eastAsia="Times New Roman" w:hAnsi="Times New Roman" w:cs="Times New Roman"/>
          <w:bCs/>
          <w:lang w:eastAsia="ru-RU"/>
        </w:rPr>
        <w:t>Лермонтовского</w:t>
      </w:r>
      <w:r w:rsidR="006A348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22B90">
        <w:rPr>
          <w:rFonts w:ascii="Times New Roman" w:eastAsia="Times New Roman" w:hAnsi="Times New Roman" w:cs="Times New Roman"/>
          <w:bCs/>
          <w:lang w:eastAsia="ru-RU"/>
        </w:rPr>
        <w:t>сельского поселения</w:t>
      </w:r>
    </w:p>
    <w:p w:rsidR="00640297" w:rsidRPr="006A348F" w:rsidRDefault="00640297" w:rsidP="00640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0297" w:rsidRPr="006A348F" w:rsidRDefault="00640297" w:rsidP="00640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348F">
        <w:rPr>
          <w:rFonts w:ascii="Times New Roman" w:eastAsia="Times New Roman" w:hAnsi="Times New Roman" w:cs="Times New Roman"/>
          <w:lang w:eastAsia="ru-RU"/>
        </w:rPr>
        <w:t xml:space="preserve">РАЗМЕРЫ ДОЛЖНОСТНЫХ ОКЛАДОВ И ЕЖЕМЕСЯЧНОГО ДЕНЕЖНОГО ПООЩРЕНИЯ МУНИЦИПАЛЬНЫХ СЛУЖАЩИХ </w:t>
      </w:r>
    </w:p>
    <w:p w:rsidR="00640297" w:rsidRPr="006A348F" w:rsidRDefault="006A348F" w:rsidP="00640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348F">
        <w:rPr>
          <w:rFonts w:ascii="Times New Roman" w:eastAsia="Times New Roman" w:hAnsi="Times New Roman" w:cs="Times New Roman"/>
          <w:lang w:eastAsia="ru-RU"/>
        </w:rPr>
        <w:t>ЛЕРМОНТОВСКОГО МУНИЦИПАЛЬНОГО ОБРАЗОВАНИЯ</w:t>
      </w:r>
    </w:p>
    <w:p w:rsidR="00640297" w:rsidRPr="006A348F" w:rsidRDefault="00640297" w:rsidP="006402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95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5215"/>
        <w:gridCol w:w="1417"/>
        <w:gridCol w:w="2268"/>
      </w:tblGrid>
      <w:tr w:rsidR="00640297" w:rsidRPr="006A348F" w:rsidTr="0079719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297" w:rsidRPr="006A348F" w:rsidRDefault="00640297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297" w:rsidRPr="006A348F" w:rsidRDefault="00640297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297" w:rsidRPr="006A348F" w:rsidRDefault="00640297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lang w:eastAsia="ru-RU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297" w:rsidRPr="006A348F" w:rsidRDefault="00640297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lang w:eastAsia="ru-RU"/>
              </w:rPr>
              <w:t>Размер ежемесячного денежного поощрения (должностных окладов в месяц)</w:t>
            </w:r>
          </w:p>
        </w:tc>
      </w:tr>
      <w:tr w:rsidR="00640297" w:rsidRPr="006A348F" w:rsidTr="00797197"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297" w:rsidRPr="006A348F" w:rsidRDefault="00640297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lang w:eastAsia="ru-RU"/>
              </w:rPr>
              <w:t>Младшая группа должностей муниципальной службы</w:t>
            </w:r>
          </w:p>
        </w:tc>
      </w:tr>
      <w:tr w:rsidR="00640297" w:rsidRPr="006A348F" w:rsidTr="0079719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297" w:rsidRPr="006A348F" w:rsidRDefault="00640297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297" w:rsidRPr="006A348F" w:rsidRDefault="00797197" w:rsidP="00640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0297" w:rsidRPr="006A348F" w:rsidRDefault="00797197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0297" w:rsidRPr="006A348F" w:rsidRDefault="00797197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 – 2,5</w:t>
            </w:r>
          </w:p>
        </w:tc>
      </w:tr>
      <w:tr w:rsidR="00640297" w:rsidRPr="006A348F" w:rsidTr="0079719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297" w:rsidRPr="006A348F" w:rsidRDefault="00640297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297" w:rsidRPr="006A348F" w:rsidRDefault="00797197" w:rsidP="00640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0297" w:rsidRPr="006A348F" w:rsidRDefault="00797197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0297" w:rsidRPr="006A348F" w:rsidRDefault="00797197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 – 2,5</w:t>
            </w:r>
          </w:p>
        </w:tc>
      </w:tr>
      <w:tr w:rsidR="00640297" w:rsidRPr="006A348F" w:rsidTr="0079719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297" w:rsidRPr="006A348F" w:rsidRDefault="00640297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297" w:rsidRPr="006A348F" w:rsidRDefault="00797197" w:rsidP="00640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0297" w:rsidRPr="006A348F" w:rsidRDefault="00797197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0297" w:rsidRPr="006A348F" w:rsidRDefault="00797197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 – 2,5</w:t>
            </w:r>
          </w:p>
        </w:tc>
      </w:tr>
    </w:tbl>
    <w:p w:rsidR="00640297" w:rsidRPr="006A348F" w:rsidRDefault="00640297" w:rsidP="006402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0297" w:rsidRPr="006A348F" w:rsidRDefault="00640297" w:rsidP="006402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0297" w:rsidRPr="006A348F" w:rsidRDefault="00640297" w:rsidP="006402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348F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640297" w:rsidRPr="006A348F" w:rsidRDefault="00640297" w:rsidP="006402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348F">
        <w:rPr>
          <w:rFonts w:ascii="Times New Roman" w:eastAsia="Times New Roman" w:hAnsi="Times New Roman" w:cs="Times New Roman"/>
          <w:lang w:eastAsia="ru-RU"/>
        </w:rPr>
        <w:t>к П</w:t>
      </w:r>
      <w:r w:rsidRPr="006A348F">
        <w:rPr>
          <w:rFonts w:ascii="Times New Roman" w:eastAsia="Times New Roman" w:hAnsi="Times New Roman" w:cs="Times New Roman"/>
          <w:bCs/>
          <w:lang w:eastAsia="ru-RU"/>
        </w:rPr>
        <w:t xml:space="preserve">оложению об оплате труда  муниципальных служащих </w:t>
      </w:r>
      <w:r w:rsidR="00422B90" w:rsidRPr="00422B90">
        <w:rPr>
          <w:rFonts w:ascii="Times New Roman" w:eastAsia="Times New Roman" w:hAnsi="Times New Roman" w:cs="Times New Roman"/>
          <w:bCs/>
          <w:lang w:eastAsia="ru-RU"/>
        </w:rPr>
        <w:t>Лермонтовского сельского поселения</w:t>
      </w:r>
    </w:p>
    <w:p w:rsidR="00640297" w:rsidRPr="006A348F" w:rsidRDefault="00640297" w:rsidP="006402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0297" w:rsidRPr="00A82698" w:rsidRDefault="00640297" w:rsidP="00640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82698">
        <w:rPr>
          <w:rFonts w:ascii="Times New Roman" w:eastAsia="Times New Roman" w:hAnsi="Times New Roman" w:cs="Times New Roman"/>
          <w:lang w:eastAsia="ru-RU"/>
        </w:rPr>
        <w:t xml:space="preserve">РАЗМЕР ЕЖЕМЕСЯЧНОЙ НАДБАВКИ </w:t>
      </w:r>
      <w:r w:rsidRPr="00A82698">
        <w:rPr>
          <w:rFonts w:ascii="Times New Roman" w:eastAsia="Times New Roman" w:hAnsi="Times New Roman" w:cs="Times New Roman"/>
          <w:color w:val="000000"/>
          <w:lang w:eastAsia="ru-RU"/>
        </w:rPr>
        <w:t xml:space="preserve">К ДОЛЖНОСТНОМУ ОКЛАДУ </w:t>
      </w:r>
    </w:p>
    <w:p w:rsidR="00640297" w:rsidRPr="00A82698" w:rsidRDefault="00640297" w:rsidP="00640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82698">
        <w:rPr>
          <w:rFonts w:ascii="Times New Roman" w:eastAsia="Times New Roman" w:hAnsi="Times New Roman" w:cs="Times New Roman"/>
          <w:lang w:eastAsia="ru-RU"/>
        </w:rPr>
        <w:t>ЗА КЛАССНЫЙ ЧИН</w:t>
      </w:r>
      <w:r w:rsidRPr="00A8269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СЛУЖАЩЕГО</w:t>
      </w:r>
      <w:r w:rsidRPr="00A8269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40297" w:rsidRPr="00A82698" w:rsidRDefault="00640297" w:rsidP="00797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82698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797197" w:rsidRPr="00A82698">
        <w:rPr>
          <w:rFonts w:ascii="Times New Roman" w:eastAsia="Times New Roman" w:hAnsi="Times New Roman" w:cs="Times New Roman"/>
          <w:lang w:eastAsia="ru-RU"/>
        </w:rPr>
        <w:t>ЛЕРМОНТОВСКОМ МУНИЦИПАЛЬНОМ ОБРАЗОВАНИИ</w:t>
      </w:r>
    </w:p>
    <w:p w:rsidR="00640297" w:rsidRPr="00A82698" w:rsidRDefault="00640297" w:rsidP="00640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805"/>
        <w:gridCol w:w="2042"/>
      </w:tblGrid>
      <w:tr w:rsidR="00640297" w:rsidRPr="00A82698" w:rsidTr="007971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297" w:rsidRPr="00A82698" w:rsidRDefault="00640297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69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297" w:rsidRPr="00A82698" w:rsidRDefault="00640297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698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чины муниципальной службы по группам должностей муниципальной службы </w:t>
            </w:r>
          </w:p>
          <w:p w:rsidR="00640297" w:rsidRPr="00A82698" w:rsidRDefault="00640297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297" w:rsidRPr="00A82698" w:rsidRDefault="00640297" w:rsidP="00A4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698">
              <w:rPr>
                <w:rFonts w:ascii="Times New Roman" w:eastAsia="Times New Roman" w:hAnsi="Times New Roman" w:cs="Times New Roman"/>
                <w:lang w:eastAsia="ru-RU"/>
              </w:rPr>
              <w:t>Размер ежемесячной надбавки за кла</w:t>
            </w:r>
            <w:r w:rsidR="00A470DD" w:rsidRPr="00A82698">
              <w:rPr>
                <w:rFonts w:ascii="Times New Roman" w:eastAsia="Times New Roman" w:hAnsi="Times New Roman" w:cs="Times New Roman"/>
                <w:lang w:eastAsia="ru-RU"/>
              </w:rPr>
              <w:t>ссный чин к должностному окладу, руб.</w:t>
            </w:r>
          </w:p>
        </w:tc>
      </w:tr>
      <w:tr w:rsidR="00640297" w:rsidRPr="00A82698" w:rsidTr="00797197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297" w:rsidRPr="00A82698" w:rsidRDefault="00640297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698">
              <w:rPr>
                <w:rFonts w:ascii="Times New Roman" w:eastAsia="Times New Roman" w:hAnsi="Times New Roman" w:cs="Times New Roman"/>
                <w:lang w:eastAsia="ru-RU"/>
              </w:rPr>
              <w:t>Младшая группа должностей муниципальной службы</w:t>
            </w:r>
          </w:p>
        </w:tc>
      </w:tr>
      <w:tr w:rsidR="00640297" w:rsidRPr="00A82698" w:rsidTr="007971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297" w:rsidRPr="00A82698" w:rsidRDefault="00640297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69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297" w:rsidRPr="00A82698" w:rsidRDefault="00640297" w:rsidP="00640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698">
              <w:rPr>
                <w:rFonts w:ascii="Times New Roman" w:eastAsia="Times New Roman" w:hAnsi="Times New Roman" w:cs="Times New Roman"/>
                <w:lang w:eastAsia="ru-RU"/>
              </w:rPr>
              <w:t>Секретарь муниципальной службы в Иркутской области 3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297" w:rsidRPr="00A82698" w:rsidRDefault="00A470DD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698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  <w:tr w:rsidR="00640297" w:rsidRPr="00A82698" w:rsidTr="007971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297" w:rsidRPr="00A82698" w:rsidRDefault="00640297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69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297" w:rsidRPr="00A82698" w:rsidRDefault="00640297" w:rsidP="00640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698">
              <w:rPr>
                <w:rFonts w:ascii="Times New Roman" w:eastAsia="Times New Roman" w:hAnsi="Times New Roman" w:cs="Times New Roman"/>
                <w:lang w:eastAsia="ru-RU"/>
              </w:rPr>
              <w:t>Секретарь муниципальной службы в Иркутской области 2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297" w:rsidRPr="00A82698" w:rsidRDefault="00A470DD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69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  <w:bookmarkStart w:id="5" w:name="_GoBack"/>
            <w:bookmarkEnd w:id="5"/>
          </w:p>
        </w:tc>
      </w:tr>
      <w:tr w:rsidR="00640297" w:rsidRPr="006A348F" w:rsidTr="007971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297" w:rsidRPr="00A82698" w:rsidRDefault="00640297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69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297" w:rsidRPr="00A82698" w:rsidRDefault="00640297" w:rsidP="00640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698">
              <w:rPr>
                <w:rFonts w:ascii="Times New Roman" w:eastAsia="Times New Roman" w:hAnsi="Times New Roman" w:cs="Times New Roman"/>
                <w:lang w:eastAsia="ru-RU"/>
              </w:rPr>
              <w:t>Секретарь муниципальной службы в Иркутской области 1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297" w:rsidRPr="006A348F" w:rsidRDefault="00A470DD" w:rsidP="0064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698"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</w:tr>
    </w:tbl>
    <w:p w:rsidR="00640297" w:rsidRPr="006A348F" w:rsidRDefault="00640297" w:rsidP="006402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640297" w:rsidRPr="006A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5E" w:rsidRDefault="00754D5E" w:rsidP="00640297">
      <w:pPr>
        <w:spacing w:after="0" w:line="240" w:lineRule="auto"/>
      </w:pPr>
      <w:r>
        <w:separator/>
      </w:r>
    </w:p>
  </w:endnote>
  <w:endnote w:type="continuationSeparator" w:id="0">
    <w:p w:rsidR="00754D5E" w:rsidRDefault="00754D5E" w:rsidP="0064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5E" w:rsidRDefault="00754D5E" w:rsidP="00640297">
      <w:pPr>
        <w:spacing w:after="0" w:line="240" w:lineRule="auto"/>
      </w:pPr>
      <w:r>
        <w:separator/>
      </w:r>
    </w:p>
  </w:footnote>
  <w:footnote w:type="continuationSeparator" w:id="0">
    <w:p w:rsidR="00754D5E" w:rsidRDefault="00754D5E" w:rsidP="0064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2AE"/>
    <w:multiLevelType w:val="multilevel"/>
    <w:tmpl w:val="8356EF50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" w15:restartNumberingAfterBreak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0B46681"/>
    <w:multiLevelType w:val="multilevel"/>
    <w:tmpl w:val="738A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B3"/>
    <w:rsid w:val="00063BF0"/>
    <w:rsid w:val="0017230C"/>
    <w:rsid w:val="001910FA"/>
    <w:rsid w:val="002F79D9"/>
    <w:rsid w:val="00422B90"/>
    <w:rsid w:val="00434538"/>
    <w:rsid w:val="00461B90"/>
    <w:rsid w:val="004E35C5"/>
    <w:rsid w:val="0051031E"/>
    <w:rsid w:val="0052155A"/>
    <w:rsid w:val="00531BB3"/>
    <w:rsid w:val="00546125"/>
    <w:rsid w:val="005A342F"/>
    <w:rsid w:val="00640297"/>
    <w:rsid w:val="006A055F"/>
    <w:rsid w:val="006A348F"/>
    <w:rsid w:val="00707536"/>
    <w:rsid w:val="00744F54"/>
    <w:rsid w:val="00754D5E"/>
    <w:rsid w:val="00766521"/>
    <w:rsid w:val="007734B2"/>
    <w:rsid w:val="00785751"/>
    <w:rsid w:val="00797197"/>
    <w:rsid w:val="007F40C9"/>
    <w:rsid w:val="008047AD"/>
    <w:rsid w:val="0083655B"/>
    <w:rsid w:val="0089301E"/>
    <w:rsid w:val="008C61A4"/>
    <w:rsid w:val="009772DC"/>
    <w:rsid w:val="00A470DD"/>
    <w:rsid w:val="00A82698"/>
    <w:rsid w:val="00A830B1"/>
    <w:rsid w:val="00AF0230"/>
    <w:rsid w:val="00B11BA6"/>
    <w:rsid w:val="00B1371D"/>
    <w:rsid w:val="00B17B1B"/>
    <w:rsid w:val="00BE2E40"/>
    <w:rsid w:val="00C2338E"/>
    <w:rsid w:val="00D60B25"/>
    <w:rsid w:val="00E16E4D"/>
    <w:rsid w:val="00E2524F"/>
    <w:rsid w:val="00E30FB9"/>
    <w:rsid w:val="00E75993"/>
    <w:rsid w:val="00F30063"/>
    <w:rsid w:val="00F35366"/>
    <w:rsid w:val="00F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B242"/>
  <w15:docId w15:val="{21106EE1-26A5-43C9-9CA8-BA5D7BE6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52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402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0297"/>
    <w:rPr>
      <w:sz w:val="20"/>
      <w:szCs w:val="20"/>
    </w:rPr>
  </w:style>
  <w:style w:type="character" w:styleId="a6">
    <w:name w:val="footnote reference"/>
    <w:semiHidden/>
    <w:unhideWhenUsed/>
    <w:rsid w:val="0064029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9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2C2E4D5E88D5D5ADD07g8J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E6C90DAFB2009846BB01BB34B85ACA1BCF4D6C3E4D5E88D5D5ADD07g8J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46E6C90DAFB2009846BAE16A527DFA0A1B0ADDDCEEAD9BAD402018050875A2Eg8J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6E6C90DAFB2009846BB01BB34B85ACA1BCF4D2C2E9D5E88D5D5ADD07g8J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3567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</dc:creator>
  <cp:keywords/>
  <dc:description/>
  <cp:lastModifiedBy>Пользователь</cp:lastModifiedBy>
  <cp:revision>29</cp:revision>
  <cp:lastPrinted>2019-01-16T06:49:00Z</cp:lastPrinted>
  <dcterms:created xsi:type="dcterms:W3CDTF">2017-11-09T06:07:00Z</dcterms:created>
  <dcterms:modified xsi:type="dcterms:W3CDTF">2019-01-18T01:27:00Z</dcterms:modified>
</cp:coreProperties>
</file>