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66" w:rsidRDefault="00973166" w:rsidP="009731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973166" w:rsidRDefault="00973166" w:rsidP="009731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 ОБЛАСТЬ</w:t>
      </w:r>
    </w:p>
    <w:p w:rsidR="00973166" w:rsidRDefault="00973166" w:rsidP="009731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 РАЙОН</w:t>
      </w:r>
    </w:p>
    <w:p w:rsidR="00973166" w:rsidRDefault="00866590" w:rsidP="009731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25pt;margin-top:21.5pt;width:65.7pt;height:23pt;z-index:-251659264" stroked="f">
            <v:textbox style="mso-next-textbox:#_x0000_s1026">
              <w:txbxContent>
                <w:p w:rsidR="00973166" w:rsidRDefault="00973166" w:rsidP="00973166"/>
              </w:txbxContent>
            </v:textbox>
          </v:shape>
        </w:pict>
      </w:r>
      <w:r w:rsidR="0097316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973166" w:rsidRDefault="00973166" w:rsidP="009731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ЛЕРМОНТОВСКОГО СЕЛЬСКОГО ПОСЕЛЕНИЯ</w:t>
      </w:r>
    </w:p>
    <w:p w:rsidR="00973166" w:rsidRDefault="00973166" w:rsidP="009731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ПОСТАНОВЛЕНИЕ</w:t>
      </w:r>
    </w:p>
    <w:p w:rsidR="00973166" w:rsidRDefault="00973166" w:rsidP="009731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C06FC">
        <w:rPr>
          <w:rFonts w:ascii="Times New Roman" w:hAnsi="Times New Roman"/>
          <w:b/>
          <w:sz w:val="24"/>
          <w:szCs w:val="24"/>
        </w:rPr>
        <w:t>20»   02</w:t>
      </w:r>
      <w:r>
        <w:rPr>
          <w:rFonts w:ascii="Times New Roman" w:hAnsi="Times New Roman"/>
          <w:b/>
          <w:sz w:val="24"/>
          <w:szCs w:val="24"/>
        </w:rPr>
        <w:t xml:space="preserve">  201</w:t>
      </w:r>
      <w:r w:rsidR="004C06F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</w:t>
      </w:r>
      <w:r w:rsidR="004C06F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п. Лермонтовский                                  </w:t>
      </w:r>
      <w:r w:rsidR="004C06FC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4C06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66590">
        <w:rPr>
          <w:rFonts w:ascii="Calibri" w:hAnsi="Calibri"/>
          <w:lang w:eastAsia="en-US"/>
        </w:rPr>
        <w:pict>
          <v:shape id="_x0000_s1027" type="#_x0000_t202" style="position:absolute;margin-left:27pt;margin-top:.4pt;width:97.3pt;height:26.85pt;z-index:-251658240;mso-position-horizontal-relative:text;mso-position-vertical-relative:text" stroked="f">
            <v:textbox style="mso-next-textbox:#_x0000_s1027">
              <w:txbxContent>
                <w:p w:rsidR="00973166" w:rsidRDefault="00973166" w:rsidP="00973166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3166" w:rsidRDefault="00973166" w:rsidP="00973166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проведении внеочередного заседания Думы </w:t>
      </w:r>
    </w:p>
    <w:p w:rsidR="00973166" w:rsidRDefault="00973166" w:rsidP="00973166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Лермонтовского муниципального образования»</w:t>
      </w:r>
    </w:p>
    <w:p w:rsidR="00973166" w:rsidRDefault="00973166" w:rsidP="00973166">
      <w:pPr>
        <w:spacing w:before="48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Уставом Лермонтовского муниципального образования, Регламентом Думы Лермонтовского МО, в связи с </w:t>
      </w:r>
      <w:r w:rsidR="002257A2">
        <w:rPr>
          <w:rFonts w:ascii="Times New Roman" w:hAnsi="Times New Roman"/>
          <w:sz w:val="24"/>
          <w:szCs w:val="24"/>
        </w:rPr>
        <w:t>необходимостью решения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257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257A2">
        <w:rPr>
          <w:rFonts w:ascii="Times New Roman" w:hAnsi="Times New Roman"/>
          <w:sz w:val="24"/>
          <w:szCs w:val="24"/>
        </w:rPr>
        <w:t>феврале</w:t>
      </w:r>
      <w:r w:rsidR="004C06FC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73166" w:rsidRDefault="00973166" w:rsidP="00973166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ПОСТАНОВЛЯЮ:</w:t>
      </w:r>
    </w:p>
    <w:p w:rsidR="00973166" w:rsidRDefault="00973166" w:rsidP="009731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Провести внеочередное заседание Думы Лермонтовского муниципального образования </w:t>
      </w:r>
      <w:r w:rsidR="004C06F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4C06FC">
        <w:rPr>
          <w:rFonts w:ascii="Times New Roman" w:hAnsi="Times New Roman"/>
          <w:sz w:val="24"/>
          <w:szCs w:val="24"/>
        </w:rPr>
        <w:t>02.2017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565FB" w:rsidRDefault="00973166" w:rsidP="00973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Предложить для решения следующие вопросы:</w:t>
      </w:r>
    </w:p>
    <w:p w:rsidR="002565FB" w:rsidRDefault="002565FB" w:rsidP="00973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166" w:rsidRDefault="00973166" w:rsidP="004C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1)</w:t>
      </w:r>
      <w:r w:rsidR="002565FB" w:rsidRPr="004C06FC">
        <w:rPr>
          <w:rFonts w:ascii="Times New Roman" w:hAnsi="Times New Roman" w:cs="Times New Roman"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sz w:val="24"/>
          <w:szCs w:val="24"/>
        </w:rPr>
        <w:t>«О внесении изменений в решение Думы от 28.12.2016 г. № 186</w:t>
      </w:r>
      <w:r w:rsidR="004C06F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C06FC" w:rsidRPr="004C06FC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 на 201</w:t>
      </w:r>
      <w:r w:rsidR="007934A3">
        <w:rPr>
          <w:rFonts w:ascii="Times New Roman" w:hAnsi="Times New Roman" w:cs="Times New Roman"/>
          <w:sz w:val="24"/>
          <w:szCs w:val="24"/>
        </w:rPr>
        <w:t>7</w:t>
      </w:r>
      <w:r w:rsidR="004C06FC" w:rsidRPr="004C06FC">
        <w:rPr>
          <w:rFonts w:ascii="Times New Roman" w:hAnsi="Times New Roman" w:cs="Times New Roman"/>
          <w:sz w:val="24"/>
          <w:szCs w:val="24"/>
        </w:rPr>
        <w:t xml:space="preserve"> год</w:t>
      </w:r>
      <w:r w:rsidR="00866590">
        <w:rPr>
          <w:rFonts w:ascii="Times New Roman" w:hAnsi="Times New Roman" w:cs="Times New Roman"/>
          <w:sz w:val="24"/>
          <w:szCs w:val="24"/>
        </w:rPr>
        <w:t xml:space="preserve"> и плановый период 2018-2019 </w:t>
      </w:r>
      <w:proofErr w:type="spellStart"/>
      <w:r w:rsidR="0086659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86659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866590">
        <w:rPr>
          <w:rFonts w:ascii="Times New Roman" w:hAnsi="Times New Roman" w:cs="Times New Roman"/>
          <w:sz w:val="24"/>
          <w:szCs w:val="24"/>
        </w:rPr>
        <w:t>.</w:t>
      </w:r>
      <w:r w:rsidR="004C06FC" w:rsidRPr="004C06FC">
        <w:rPr>
          <w:rFonts w:ascii="Times New Roman" w:hAnsi="Times New Roman" w:cs="Times New Roman"/>
          <w:sz w:val="24"/>
          <w:szCs w:val="24"/>
        </w:rPr>
        <w:t>»</w:t>
      </w:r>
      <w:r w:rsidR="004C06FC">
        <w:rPr>
          <w:rFonts w:ascii="Times New Roman" w:hAnsi="Times New Roman" w:cs="Times New Roman"/>
          <w:sz w:val="24"/>
          <w:szCs w:val="24"/>
        </w:rPr>
        <w:t>.</w:t>
      </w:r>
    </w:p>
    <w:p w:rsidR="004C06FC" w:rsidRPr="004C06FC" w:rsidRDefault="004C06FC" w:rsidP="004C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 xml:space="preserve">2) Об утверждении Положения о периодическом печатном издании Лермонтовского </w:t>
      </w:r>
    </w:p>
    <w:p w:rsidR="004C06FC" w:rsidRDefault="004C06FC" w:rsidP="004C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C06FC" w:rsidRDefault="004C06FC" w:rsidP="004C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 утверждении схемы </w:t>
      </w:r>
      <w:r w:rsidR="007934A3">
        <w:rPr>
          <w:rFonts w:ascii="Times New Roman" w:hAnsi="Times New Roman" w:cs="Times New Roman"/>
          <w:sz w:val="24"/>
          <w:szCs w:val="24"/>
        </w:rPr>
        <w:t>многомандатного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 для проведения выборов депутатов Думы.</w:t>
      </w:r>
    </w:p>
    <w:p w:rsidR="00CA57C3" w:rsidRPr="00CA57C3" w:rsidRDefault="004C06FC" w:rsidP="00CA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A57C3" w:rsidRPr="00CA57C3">
        <w:rPr>
          <w:rFonts w:ascii="Times New Roman" w:hAnsi="Times New Roman" w:cs="Times New Roman"/>
          <w:sz w:val="24"/>
          <w:szCs w:val="24"/>
        </w:rPr>
        <w:t>О вне</w:t>
      </w:r>
      <w:r w:rsidR="00CA57C3">
        <w:rPr>
          <w:rFonts w:ascii="Times New Roman" w:hAnsi="Times New Roman" w:cs="Times New Roman"/>
          <w:sz w:val="24"/>
          <w:szCs w:val="24"/>
        </w:rPr>
        <w:t xml:space="preserve">сении изменений в решение Думы </w:t>
      </w:r>
      <w:r w:rsidR="00CA57C3" w:rsidRPr="00CA57C3">
        <w:rPr>
          <w:rFonts w:ascii="Times New Roman" w:hAnsi="Times New Roman" w:cs="Times New Roman"/>
          <w:sz w:val="24"/>
          <w:szCs w:val="24"/>
        </w:rPr>
        <w:t>Лермонтовского МО  от  28.10.2016г.  № 177</w:t>
      </w:r>
    </w:p>
    <w:p w:rsidR="00CA57C3" w:rsidRPr="00CA57C3" w:rsidRDefault="00CA57C3" w:rsidP="00CA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C3">
        <w:rPr>
          <w:rFonts w:ascii="Times New Roman" w:hAnsi="Times New Roman" w:cs="Times New Roman"/>
          <w:sz w:val="24"/>
          <w:szCs w:val="24"/>
        </w:rPr>
        <w:t>«О передаче полномочий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7C3">
        <w:rPr>
          <w:rFonts w:ascii="Times New Roman" w:hAnsi="Times New Roman" w:cs="Times New Roman"/>
          <w:sz w:val="24"/>
          <w:szCs w:val="24"/>
        </w:rPr>
        <w:t>осуществления внешнего муниципального</w:t>
      </w:r>
    </w:p>
    <w:p w:rsidR="00CA57C3" w:rsidRPr="00CA57C3" w:rsidRDefault="00CA57C3" w:rsidP="00CA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C3">
        <w:rPr>
          <w:rFonts w:ascii="Times New Roman" w:hAnsi="Times New Roman" w:cs="Times New Roman"/>
          <w:sz w:val="24"/>
          <w:szCs w:val="24"/>
        </w:rPr>
        <w:t>финансового контроля в Лермонтовском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7C3">
        <w:rPr>
          <w:rFonts w:ascii="Times New Roman" w:hAnsi="Times New Roman" w:cs="Times New Roman"/>
          <w:sz w:val="24"/>
          <w:szCs w:val="24"/>
        </w:rPr>
        <w:t>муниципальном образовании на 2017 год</w:t>
      </w:r>
    </w:p>
    <w:p w:rsidR="00CA57C3" w:rsidRPr="00CA57C3" w:rsidRDefault="00CA57C3" w:rsidP="00CA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C3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6FC" w:rsidRDefault="004C06FC" w:rsidP="004C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внесении изменений в Правила землепользования и застройки Лермонтовского МО.</w:t>
      </w:r>
    </w:p>
    <w:p w:rsidR="004C06FC" w:rsidRDefault="004C06FC" w:rsidP="004C0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103DD">
        <w:rPr>
          <w:rFonts w:ascii="Times New Roman" w:hAnsi="Times New Roman" w:cs="Times New Roman"/>
          <w:sz w:val="24"/>
          <w:szCs w:val="24"/>
        </w:rPr>
        <w:t>О выдвижении инициативы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DD">
        <w:rPr>
          <w:rFonts w:ascii="Times New Roman" w:hAnsi="Times New Roman" w:cs="Times New Roman"/>
          <w:sz w:val="24"/>
          <w:szCs w:val="24"/>
        </w:rPr>
        <w:t>к внесению изменений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DD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6FC" w:rsidRDefault="004C06FC" w:rsidP="004C0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 организации публичных слушаний на территории Лермонтовского МО </w:t>
      </w:r>
      <w:r w:rsidR="007934A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934A3">
        <w:rPr>
          <w:rFonts w:ascii="Times New Roman" w:hAnsi="Times New Roman" w:cs="Times New Roman"/>
          <w:sz w:val="24"/>
          <w:szCs w:val="24"/>
        </w:rPr>
        <w:t>у об исполнении бюджета Лермонтовского муниципального образования за 2016 г.</w:t>
      </w:r>
      <w:bookmarkStart w:id="0" w:name="_GoBack"/>
      <w:bookmarkEnd w:id="0"/>
    </w:p>
    <w:p w:rsidR="004C06FC" w:rsidRPr="004C06FC" w:rsidRDefault="004C06FC" w:rsidP="004C0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23264">
        <w:rPr>
          <w:rFonts w:ascii="Times New Roman" w:hAnsi="Times New Roman" w:cs="Times New Roman"/>
          <w:sz w:val="24"/>
          <w:szCs w:val="24"/>
        </w:rPr>
        <w:t>О внесении изменений в план работы Думы на 1-е полугодие 2017 г.</w:t>
      </w:r>
    </w:p>
    <w:p w:rsidR="004C06FC" w:rsidRPr="004C06FC" w:rsidRDefault="004C06FC" w:rsidP="004C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166" w:rsidRDefault="00973166" w:rsidP="004C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973166" w:rsidRDefault="00973166" w:rsidP="00973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Лермонтовского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65F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Е.А. Михалюк</w:t>
      </w:r>
    </w:p>
    <w:p w:rsidR="00442A76" w:rsidRDefault="00442A76" w:rsidP="00973166"/>
    <w:sectPr w:rsidR="00442A76" w:rsidSect="008665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166"/>
    <w:rsid w:val="0006648E"/>
    <w:rsid w:val="00104187"/>
    <w:rsid w:val="00223264"/>
    <w:rsid w:val="002257A2"/>
    <w:rsid w:val="002565FB"/>
    <w:rsid w:val="00442A76"/>
    <w:rsid w:val="004C06FC"/>
    <w:rsid w:val="005E6F6C"/>
    <w:rsid w:val="007934A3"/>
    <w:rsid w:val="00857AF1"/>
    <w:rsid w:val="00866590"/>
    <w:rsid w:val="00973166"/>
    <w:rsid w:val="00C71A4D"/>
    <w:rsid w:val="00CA57C3"/>
    <w:rsid w:val="00D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11</cp:revision>
  <cp:lastPrinted>2017-02-21T07:27:00Z</cp:lastPrinted>
  <dcterms:created xsi:type="dcterms:W3CDTF">2014-02-25T04:20:00Z</dcterms:created>
  <dcterms:modified xsi:type="dcterms:W3CDTF">2017-02-21T07:28:00Z</dcterms:modified>
</cp:coreProperties>
</file>